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44" w:rsidRDefault="007E6944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 xml:space="preserve">   20</w:t>
      </w:r>
      <w:r w:rsidR="00317699">
        <w:rPr>
          <w:rFonts w:eastAsia="隶书" w:hint="eastAsia"/>
          <w:b/>
          <w:sz w:val="44"/>
          <w:szCs w:val="44"/>
        </w:rPr>
        <w:t>2</w:t>
      </w:r>
      <w:r w:rsidR="00423E4F">
        <w:rPr>
          <w:rFonts w:eastAsia="隶书"/>
          <w:b/>
          <w:sz w:val="44"/>
          <w:szCs w:val="44"/>
        </w:rPr>
        <w:t>5</w:t>
      </w:r>
      <w:r>
        <w:rPr>
          <w:rFonts w:eastAsia="隶书"/>
          <w:b/>
          <w:sz w:val="44"/>
          <w:szCs w:val="44"/>
        </w:rPr>
        <w:t>年硕士研究生入学考试</w:t>
      </w:r>
      <w:r>
        <w:rPr>
          <w:rFonts w:eastAsia="隶书" w:hint="eastAsia"/>
          <w:b/>
          <w:sz w:val="44"/>
          <w:szCs w:val="44"/>
        </w:rPr>
        <w:t>复试</w:t>
      </w:r>
      <w:r>
        <w:rPr>
          <w:rFonts w:eastAsia="隶书"/>
          <w:b/>
          <w:sz w:val="44"/>
          <w:szCs w:val="44"/>
        </w:rPr>
        <w:t>科目大纲</w:t>
      </w:r>
    </w:p>
    <w:tbl>
      <w:tblPr>
        <w:tblW w:w="9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3"/>
        <w:gridCol w:w="2272"/>
        <w:gridCol w:w="2268"/>
        <w:gridCol w:w="2831"/>
      </w:tblGrid>
      <w:tr w:rsidR="007E6944" w:rsidTr="00C036DA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7E6944" w:rsidP="00D1413C">
            <w:pPr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7E6944" w:rsidP="00D1413C">
            <w:pPr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7E6944" w:rsidP="00D1413C">
            <w:pPr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7E6944" w:rsidP="00D1413C">
            <w:pPr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考试科目代码及名称</w:t>
            </w:r>
          </w:p>
        </w:tc>
      </w:tr>
      <w:tr w:rsidR="007E6944" w:rsidTr="00C036DA">
        <w:trPr>
          <w:trHeight w:val="572"/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7E6944" w:rsidP="00D1413C">
            <w:pPr>
              <w:ind w:firstLineChars="100" w:firstLine="28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法学院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7E6944" w:rsidP="00596202">
            <w:pPr>
              <w:ind w:firstLineChars="100" w:firstLine="28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03</w:t>
            </w:r>
            <w:r w:rsidR="00596202"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  <w:t>54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596202" w:rsidP="00D1413C">
            <w:pPr>
              <w:jc w:val="center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596202" w:rsidP="00596202">
            <w:pPr>
              <w:jc w:val="center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  <w:t>F2</w:t>
            </w:r>
            <w:r w:rsidR="007E694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9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知识产权管理</w:t>
            </w:r>
          </w:p>
        </w:tc>
      </w:tr>
      <w:tr w:rsidR="007E6944" w:rsidTr="00C036DA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Default="007E6944" w:rsidP="00D1413C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 w:rsidR="007E6944" w:rsidRDefault="007E6944" w:rsidP="00D1413C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一、考试内容</w:t>
            </w:r>
          </w:p>
          <w:p w:rsidR="007E6944" w:rsidRDefault="007E6944" w:rsidP="00D1413C">
            <w:pPr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44" w:rsidRPr="004F7515" w:rsidRDefault="007E6944" w:rsidP="00D1413C">
            <w:pPr>
              <w:ind w:firstLineChars="200" w:firstLine="562"/>
              <w:rPr>
                <w:rFonts w:ascii="Arial" w:hAnsi="Arial" w:cs="Arial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F7515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I. </w:t>
            </w:r>
            <w:r w:rsidRPr="004F7515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考试性质</w:t>
            </w:r>
          </w:p>
          <w:p w:rsidR="007E6944" w:rsidRDefault="004F7515" w:rsidP="00D1413C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《知识产权管理</w:t>
            </w:r>
            <w:r w:rsidR="007E694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》考试是为我校招收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7E694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硕士研究生而设置的具有选拔性质的复试考试科目，其目的是科学、公平、有效地考查学生掌握大学本科阶段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7E694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的基本知识、基本理论，以及运用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7E694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的立场、观点和方法分析和解决的能力，测试考生是否具备继续攻读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7E694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硕士学位所需要的基础知识和基本技能。考试难度以本科毕业生所达到的程度为标准，以保证被录取者具有较为扎实的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7E694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综合功底。</w:t>
            </w:r>
          </w:p>
          <w:p w:rsidR="007E6944" w:rsidRPr="004F7515" w:rsidRDefault="007E6944" w:rsidP="00D1413C">
            <w:pPr>
              <w:ind w:firstLineChars="200" w:firstLine="562"/>
              <w:rPr>
                <w:rFonts w:ascii="Arial" w:hAnsi="Arial" w:cs="Arial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F7515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II. </w:t>
            </w:r>
            <w:r w:rsidRPr="004F7515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考查目标</w:t>
            </w:r>
          </w:p>
          <w:p w:rsidR="007E6944" w:rsidRDefault="007E6944" w:rsidP="00D1413C">
            <w:pPr>
              <w:ind w:firstLineChars="100" w:firstLine="28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要求考生：</w:t>
            </w:r>
          </w:p>
          <w:p w:rsidR="007E6944" w:rsidRDefault="007E6944" w:rsidP="00596202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）准确地掌握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知识产权管理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的基础知识。</w:t>
            </w:r>
          </w:p>
          <w:p w:rsidR="007E6944" w:rsidRDefault="007E6944" w:rsidP="00D1413C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</w:t>
            </w:r>
            <w:r w:rsidR="00596202"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）运用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D768F3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取得、运用、保护等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相关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知识分析和解决相关理论问题和实际问题。</w:t>
            </w:r>
          </w:p>
          <w:p w:rsidR="007E6944" w:rsidRPr="004F7515" w:rsidRDefault="007E6944" w:rsidP="00D1413C">
            <w:pPr>
              <w:ind w:firstLine="555"/>
              <w:rPr>
                <w:rFonts w:ascii="Arial" w:hAnsi="Arial" w:cs="Arial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F7515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Ⅲ</w:t>
            </w:r>
            <w:r w:rsidRPr="004F7515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 w:rsidRPr="004F7515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考查内容</w:t>
            </w:r>
          </w:p>
          <w:p w:rsidR="007E6944" w:rsidRDefault="007E6944" w:rsidP="00D1413C">
            <w:pPr>
              <w:ind w:firstLineChars="200" w:firstLine="562"/>
              <w:rPr>
                <w:rFonts w:ascii="Arial" w:hAnsi="Arial" w:cs="Arial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一、</w:t>
            </w:r>
            <w:r w:rsidR="006B607C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596202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行政管理</w:t>
            </w:r>
          </w:p>
          <w:p w:rsidR="007E6944" w:rsidRDefault="007E6944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（一）</w:t>
            </w:r>
            <w:r w:rsidR="006B607C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行政管理</w:t>
            </w:r>
            <w:r w:rsidR="00D7195F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体系</w:t>
            </w:r>
          </w:p>
          <w:p w:rsidR="007E6944" w:rsidRDefault="007E6944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（二）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我国知识产权行政管理的基本制度</w:t>
            </w:r>
          </w:p>
          <w:p w:rsidR="007E6944" w:rsidRDefault="007E6944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二、</w:t>
            </w:r>
            <w:r w:rsidR="00596202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知识产权的取得</w:t>
            </w:r>
          </w:p>
          <w:p w:rsidR="00A17C84" w:rsidRDefault="007E6944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lastRenderedPageBreak/>
              <w:t>（一）</w:t>
            </w:r>
            <w:r w:rsidR="00134597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专利</w:t>
            </w:r>
            <w:r w:rsidR="00A17C8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权的取得、期限</w:t>
            </w:r>
            <w:r w:rsidR="00A17C84" w:rsidRPr="00A17C8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和无效</w:t>
            </w:r>
          </w:p>
          <w:p w:rsidR="007E6944" w:rsidRDefault="007E6944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（二）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商标</w:t>
            </w:r>
            <w:r w:rsidR="00A17C84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权的取得、期限和消灭</w:t>
            </w:r>
          </w:p>
          <w:p w:rsidR="007E6944" w:rsidRDefault="007E6944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（三）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著作权</w:t>
            </w:r>
            <w:r w:rsidR="00B3374B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（含邻接权）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</w:t>
            </w:r>
            <w:r w:rsidR="00B3374B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取得、期限和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登记</w:t>
            </w:r>
          </w:p>
          <w:p w:rsidR="007E6944" w:rsidRDefault="007E6944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（四）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植物新品种</w:t>
            </w:r>
            <w:r w:rsidR="00134597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权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</w:t>
            </w:r>
            <w:r w:rsidR="00B3374B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取得、期限和无效</w:t>
            </w:r>
          </w:p>
          <w:p w:rsidR="00596202" w:rsidRDefault="00134597" w:rsidP="00D1413C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（五）地理标志</w:t>
            </w:r>
            <w:r w:rsidR="00A402C3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权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的取得</w:t>
            </w:r>
            <w:r w:rsidR="00A402C3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及公示程序</w:t>
            </w:r>
          </w:p>
          <w:p w:rsidR="00596202" w:rsidRPr="00596202" w:rsidRDefault="00596202" w:rsidP="00D1413C">
            <w:pPr>
              <w:ind w:firstLine="540"/>
              <w:rPr>
                <w:rFonts w:ascii="Arial" w:hAnsi="Arial" w:cs="Arial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596202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三、</w:t>
            </w:r>
            <w:r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知识产权运用</w:t>
            </w:r>
          </w:p>
          <w:p w:rsidR="00D768F3" w:rsidRDefault="00596202" w:rsidP="00D768F3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（一）知识产权许可</w:t>
            </w:r>
          </w:p>
          <w:p w:rsidR="00D768F3" w:rsidRDefault="00596202" w:rsidP="00D768F3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（二）知识产权转让</w:t>
            </w:r>
          </w:p>
          <w:p w:rsidR="007E6944" w:rsidRDefault="00D768F3" w:rsidP="00D768F3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（三）</w:t>
            </w:r>
            <w:r w:rsidR="00596202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知识产权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出资</w:t>
            </w:r>
          </w:p>
          <w:p w:rsidR="00D768F3" w:rsidRDefault="00D768F3" w:rsidP="00D768F3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（四）知识产权信托</w:t>
            </w:r>
          </w:p>
          <w:p w:rsidR="00D768F3" w:rsidRDefault="00D768F3" w:rsidP="00D768F3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（五）知识产权拍卖</w:t>
            </w:r>
          </w:p>
          <w:p w:rsidR="00D768F3" w:rsidRDefault="00D768F3" w:rsidP="00D768F3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（六）知识产权质押</w:t>
            </w:r>
          </w:p>
          <w:p w:rsidR="00D768F3" w:rsidRDefault="00D768F3" w:rsidP="00D768F3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（七）知识产权经营</w:t>
            </w:r>
          </w:p>
          <w:p w:rsidR="00D768F3" w:rsidRDefault="00D768F3" w:rsidP="00D768F3">
            <w:pPr>
              <w:ind w:firstLineChars="200" w:firstLine="56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（八）知识产权捐赠</w:t>
            </w:r>
          </w:p>
          <w:p w:rsidR="00D768F3" w:rsidRPr="00D768F3" w:rsidRDefault="00D768F3" w:rsidP="00D768F3">
            <w:pPr>
              <w:ind w:firstLine="540"/>
              <w:rPr>
                <w:rFonts w:ascii="Arial" w:hAnsi="Arial" w:cs="Arial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D768F3"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四、知识产权</w:t>
            </w:r>
            <w:r>
              <w:rPr>
                <w:rFonts w:ascii="Arial" w:hAnsi="Arial" w:cs="Arial" w:hint="eastAsia"/>
                <w:b/>
                <w:color w:val="333333"/>
                <w:sz w:val="28"/>
                <w:szCs w:val="28"/>
                <w:shd w:val="clear" w:color="auto" w:fill="FFFFFF"/>
              </w:rPr>
              <w:t>保护</w:t>
            </w:r>
          </w:p>
          <w:p w:rsidR="00D768F3" w:rsidRDefault="00D768F3" w:rsidP="00D768F3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（一）专利权的法律保护</w:t>
            </w:r>
          </w:p>
          <w:p w:rsidR="00D768F3" w:rsidRDefault="00D768F3" w:rsidP="00D768F3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（二）商标权的法律保护</w:t>
            </w:r>
          </w:p>
          <w:p w:rsidR="00D768F3" w:rsidRDefault="00D768F3" w:rsidP="00D768F3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（三）著作权</w:t>
            </w:r>
            <w:r w:rsidR="00A402C3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（含邻接权）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的法律保护</w:t>
            </w:r>
          </w:p>
          <w:p w:rsidR="00D768F3" w:rsidRDefault="00D768F3" w:rsidP="00D768F3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（四）商业秘密</w:t>
            </w:r>
            <w:r w:rsidR="00A402C3"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权</w:t>
            </w: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的法律保护</w:t>
            </w:r>
          </w:p>
          <w:p w:rsidR="00A402C3" w:rsidRDefault="00A402C3" w:rsidP="00D768F3">
            <w:pPr>
              <w:ind w:firstLine="540"/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28"/>
                <w:szCs w:val="28"/>
                <w:shd w:val="clear" w:color="auto" w:fill="FFFFFF"/>
              </w:rPr>
              <w:t>（五）植物新品种权的法律保护</w:t>
            </w:r>
          </w:p>
          <w:p w:rsidR="00596202" w:rsidRDefault="00596202" w:rsidP="00596202">
            <w:pPr>
              <w:ind w:firstLine="540"/>
              <w:rPr>
                <w:rFonts w:eastAsia="华文仿宋"/>
                <w:sz w:val="24"/>
              </w:rPr>
            </w:pPr>
          </w:p>
        </w:tc>
      </w:tr>
      <w:tr w:rsidR="007E6944" w:rsidTr="00C036DA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44" w:rsidRPr="00D1413C" w:rsidRDefault="007E6944" w:rsidP="00D1413C">
            <w:pPr>
              <w:pStyle w:val="a9"/>
              <w:spacing w:line="600" w:lineRule="exact"/>
              <w:ind w:firstLineChars="0" w:firstLine="0"/>
              <w:jc w:val="center"/>
              <w:rPr>
                <w:rFonts w:eastAsia="华文仿宋"/>
                <w:b/>
                <w:bCs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lastRenderedPageBreak/>
              <w:t>二、</w:t>
            </w:r>
            <w:r>
              <w:rPr>
                <w:rFonts w:eastAsia="华文仿宋" w:hint="eastAsia"/>
                <w:b/>
                <w:bCs/>
                <w:sz w:val="28"/>
                <w:szCs w:val="28"/>
              </w:rPr>
              <w:t>参考书</w:t>
            </w:r>
            <w:r>
              <w:rPr>
                <w:rFonts w:eastAsia="华文仿宋" w:hint="eastAsia"/>
                <w:b/>
                <w:bCs/>
                <w:sz w:val="28"/>
                <w:szCs w:val="28"/>
              </w:rPr>
              <w:lastRenderedPageBreak/>
              <w:t>目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44" w:rsidRDefault="007E6944" w:rsidP="00D1413C">
            <w:pPr>
              <w:spacing w:line="36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7E6944" w:rsidRDefault="007E6944" w:rsidP="00D1413C">
            <w:pPr>
              <w:spacing w:line="36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不指定参考书目，考试范围以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本考试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大纲为准。</w:t>
            </w:r>
          </w:p>
          <w:p w:rsidR="00D1413C" w:rsidRDefault="00D1413C" w:rsidP="00D1413C">
            <w:pPr>
              <w:spacing w:line="360" w:lineRule="exact"/>
              <w:jc w:val="left"/>
              <w:rPr>
                <w:rFonts w:eastAsia="华文仿宋"/>
                <w:b/>
                <w:sz w:val="24"/>
              </w:rPr>
            </w:pPr>
          </w:p>
        </w:tc>
      </w:tr>
    </w:tbl>
    <w:p w:rsidR="007E6944" w:rsidRDefault="007E6944" w:rsidP="00D1413C">
      <w:pPr>
        <w:spacing w:line="400" w:lineRule="exact"/>
        <w:rPr>
          <w:rFonts w:eastAsia="华文仿宋"/>
          <w:sz w:val="24"/>
        </w:rPr>
      </w:pPr>
    </w:p>
    <w:sectPr w:rsidR="007E6944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8F6" w:rsidRDefault="00CA68F6">
      <w:r>
        <w:separator/>
      </w:r>
    </w:p>
  </w:endnote>
  <w:endnote w:type="continuationSeparator" w:id="0">
    <w:p w:rsidR="00CA68F6" w:rsidRDefault="00CA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8F6" w:rsidRDefault="00CA68F6">
      <w:r>
        <w:separator/>
      </w:r>
    </w:p>
  </w:footnote>
  <w:footnote w:type="continuationSeparator" w:id="0">
    <w:p w:rsidR="00CA68F6" w:rsidRDefault="00CA6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44" w:rsidRDefault="007E6944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8F"/>
    <w:rsid w:val="000030C7"/>
    <w:rsid w:val="0003289B"/>
    <w:rsid w:val="00036C77"/>
    <w:rsid w:val="00085508"/>
    <w:rsid w:val="000913E5"/>
    <w:rsid w:val="000929E6"/>
    <w:rsid w:val="00096A99"/>
    <w:rsid w:val="000A395D"/>
    <w:rsid w:val="000C3DB8"/>
    <w:rsid w:val="000C5669"/>
    <w:rsid w:val="000E40D2"/>
    <w:rsid w:val="000E5ACB"/>
    <w:rsid w:val="00134597"/>
    <w:rsid w:val="00166682"/>
    <w:rsid w:val="001C7410"/>
    <w:rsid w:val="00233F16"/>
    <w:rsid w:val="00291C71"/>
    <w:rsid w:val="00294DDF"/>
    <w:rsid w:val="002E3790"/>
    <w:rsid w:val="002F1C3B"/>
    <w:rsid w:val="00317699"/>
    <w:rsid w:val="003277C2"/>
    <w:rsid w:val="00365DE1"/>
    <w:rsid w:val="003738FA"/>
    <w:rsid w:val="00394843"/>
    <w:rsid w:val="00394A2E"/>
    <w:rsid w:val="003A5314"/>
    <w:rsid w:val="003C1F32"/>
    <w:rsid w:val="00402AA6"/>
    <w:rsid w:val="004126B5"/>
    <w:rsid w:val="00423E4F"/>
    <w:rsid w:val="004B435B"/>
    <w:rsid w:val="004D002D"/>
    <w:rsid w:val="004D50E1"/>
    <w:rsid w:val="004F7515"/>
    <w:rsid w:val="0057293B"/>
    <w:rsid w:val="00596202"/>
    <w:rsid w:val="005C6DCC"/>
    <w:rsid w:val="0063608D"/>
    <w:rsid w:val="006B607C"/>
    <w:rsid w:val="006C1E3A"/>
    <w:rsid w:val="006E0C36"/>
    <w:rsid w:val="007059D9"/>
    <w:rsid w:val="00731AE5"/>
    <w:rsid w:val="007414D2"/>
    <w:rsid w:val="00756960"/>
    <w:rsid w:val="007B79D2"/>
    <w:rsid w:val="007E6944"/>
    <w:rsid w:val="00841085"/>
    <w:rsid w:val="00841E67"/>
    <w:rsid w:val="008577AF"/>
    <w:rsid w:val="00872E8F"/>
    <w:rsid w:val="0089198D"/>
    <w:rsid w:val="008B24F5"/>
    <w:rsid w:val="00914F9E"/>
    <w:rsid w:val="00934ACA"/>
    <w:rsid w:val="00940418"/>
    <w:rsid w:val="00941475"/>
    <w:rsid w:val="00984FBC"/>
    <w:rsid w:val="009B0CF4"/>
    <w:rsid w:val="00A06EB1"/>
    <w:rsid w:val="00A17104"/>
    <w:rsid w:val="00A17C84"/>
    <w:rsid w:val="00A402C3"/>
    <w:rsid w:val="00A71C7A"/>
    <w:rsid w:val="00A73102"/>
    <w:rsid w:val="00A860D4"/>
    <w:rsid w:val="00A96C11"/>
    <w:rsid w:val="00AA79DB"/>
    <w:rsid w:val="00AC400A"/>
    <w:rsid w:val="00B32974"/>
    <w:rsid w:val="00B3374B"/>
    <w:rsid w:val="00B5069E"/>
    <w:rsid w:val="00B9338F"/>
    <w:rsid w:val="00B938E8"/>
    <w:rsid w:val="00BB2837"/>
    <w:rsid w:val="00BB36C5"/>
    <w:rsid w:val="00BD1404"/>
    <w:rsid w:val="00BD71EA"/>
    <w:rsid w:val="00BE0259"/>
    <w:rsid w:val="00BE1C23"/>
    <w:rsid w:val="00BF77AA"/>
    <w:rsid w:val="00C036DA"/>
    <w:rsid w:val="00C32D9D"/>
    <w:rsid w:val="00C33AA8"/>
    <w:rsid w:val="00C600D7"/>
    <w:rsid w:val="00C65B81"/>
    <w:rsid w:val="00C743EB"/>
    <w:rsid w:val="00C752C3"/>
    <w:rsid w:val="00C766CD"/>
    <w:rsid w:val="00CA68F6"/>
    <w:rsid w:val="00CB28EB"/>
    <w:rsid w:val="00D1413C"/>
    <w:rsid w:val="00D22C13"/>
    <w:rsid w:val="00D36090"/>
    <w:rsid w:val="00D3614E"/>
    <w:rsid w:val="00D7195F"/>
    <w:rsid w:val="00D743DD"/>
    <w:rsid w:val="00D75512"/>
    <w:rsid w:val="00D768F3"/>
    <w:rsid w:val="00DA7985"/>
    <w:rsid w:val="00DC42D8"/>
    <w:rsid w:val="00DF6DFA"/>
    <w:rsid w:val="00E04BC0"/>
    <w:rsid w:val="00E11978"/>
    <w:rsid w:val="00E615C2"/>
    <w:rsid w:val="00E67388"/>
    <w:rsid w:val="00E835C4"/>
    <w:rsid w:val="00EC3D93"/>
    <w:rsid w:val="00F050EF"/>
    <w:rsid w:val="00F268AE"/>
    <w:rsid w:val="00F56009"/>
    <w:rsid w:val="00F66DF8"/>
    <w:rsid w:val="00FF3A95"/>
    <w:rsid w:val="05323371"/>
    <w:rsid w:val="1057657D"/>
    <w:rsid w:val="14FE7E42"/>
    <w:rsid w:val="1BBB3F7B"/>
    <w:rsid w:val="1C924C1C"/>
    <w:rsid w:val="219F5F22"/>
    <w:rsid w:val="23851BF1"/>
    <w:rsid w:val="24DB796C"/>
    <w:rsid w:val="254468F2"/>
    <w:rsid w:val="258413B6"/>
    <w:rsid w:val="25902E50"/>
    <w:rsid w:val="25F57288"/>
    <w:rsid w:val="28B5088A"/>
    <w:rsid w:val="2B7E3058"/>
    <w:rsid w:val="38FB1716"/>
    <w:rsid w:val="3AED764A"/>
    <w:rsid w:val="3FBD0A73"/>
    <w:rsid w:val="411E095F"/>
    <w:rsid w:val="43624ED6"/>
    <w:rsid w:val="5A1812D5"/>
    <w:rsid w:val="5B484BA0"/>
    <w:rsid w:val="5C7D026B"/>
    <w:rsid w:val="6269240D"/>
    <w:rsid w:val="638D02CE"/>
    <w:rsid w:val="657332E2"/>
    <w:rsid w:val="6E7D404E"/>
    <w:rsid w:val="730461F0"/>
    <w:rsid w:val="73F271B2"/>
    <w:rsid w:val="780658EC"/>
    <w:rsid w:val="794A1BF2"/>
    <w:rsid w:val="7F96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4E7429"/>
  <w15:chartTrackingRefBased/>
  <w15:docId w15:val="{54C9E397-5E47-421A-8DBA-DDC79DA3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5">
    <w:name w:val="页脚 字符"/>
    <w:link w:val="a4"/>
    <w:uiPriority w:val="99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7">
    <w:name w:val="页眉 字符"/>
    <w:link w:val="a6"/>
    <w:uiPriority w:val="99"/>
    <w:rPr>
      <w:sz w:val="18"/>
      <w:szCs w:val="18"/>
    </w:rPr>
  </w:style>
  <w:style w:type="character" w:styleId="a8">
    <w:name w:val="annotation reference"/>
    <w:semiHidden/>
    <w:qFormat/>
    <w:rPr>
      <w:sz w:val="21"/>
      <w:szCs w:val="21"/>
    </w:rPr>
  </w:style>
  <w:style w:type="paragraph" w:styleId="a9">
    <w:name w:val="List Paragraph"/>
    <w:basedOn w:val="a"/>
    <w:qFormat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317699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3176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倪长雨</dc:creator>
  <cp:keywords/>
  <cp:lastModifiedBy>admin</cp:lastModifiedBy>
  <cp:revision>4</cp:revision>
  <cp:lastPrinted>2021-08-31T12:30:00Z</cp:lastPrinted>
  <dcterms:created xsi:type="dcterms:W3CDTF">2025-02-20T07:41:00Z</dcterms:created>
  <dcterms:modified xsi:type="dcterms:W3CDTF">2025-02-25T01:04:00Z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D9F115843C89499BBB07B70F7FDDB057</vt:lpwstr>
  </property>
</Properties>
</file>